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28CD" w14:textId="77777777" w:rsidR="003639AC" w:rsidRPr="003639AC" w:rsidRDefault="003639AC" w:rsidP="003639AC">
      <w:pPr>
        <w:pStyle w:val="Tytu"/>
        <w:rPr>
          <w:szCs w:val="18"/>
        </w:rPr>
      </w:pPr>
      <w:r w:rsidRPr="003639AC">
        <w:rPr>
          <w:szCs w:val="18"/>
        </w:rPr>
        <w:t>Stowarzyszenie Księgowych w Polsce Oddział Okręgowy w Warszawie Centrum Edukacji Zawodowej</w:t>
      </w:r>
    </w:p>
    <w:p w14:paraId="20251572" w14:textId="77777777" w:rsidR="003639AC" w:rsidRDefault="003639AC" w:rsidP="003639AC">
      <w:pPr>
        <w:spacing w:line="300" w:lineRule="auto"/>
        <w:jc w:val="center"/>
        <w:rPr>
          <w:b/>
          <w:bCs/>
          <w:sz w:val="18"/>
          <w:szCs w:val="18"/>
        </w:rPr>
      </w:pPr>
      <w:r w:rsidRPr="003639AC">
        <w:rPr>
          <w:b/>
          <w:bCs/>
          <w:sz w:val="18"/>
          <w:szCs w:val="18"/>
        </w:rPr>
        <w:t>01 – 231 Warszawa, ul. Płocka 17 lok. 25 –  tel. 22 862 52 93, 22 862 35 75, 22 862 35 76, fax 22 862 52 95</w:t>
      </w:r>
    </w:p>
    <w:p w14:paraId="49B46924" w14:textId="77777777" w:rsidR="0037521B" w:rsidRPr="00DA530A" w:rsidRDefault="0037521B" w:rsidP="007275F3">
      <w:pPr>
        <w:rPr>
          <w:sz w:val="16"/>
          <w:szCs w:val="16"/>
        </w:rPr>
      </w:pPr>
    </w:p>
    <w:p w14:paraId="293262CC" w14:textId="77777777" w:rsidR="0037521B" w:rsidRDefault="0037521B">
      <w:pPr>
        <w:pStyle w:val="Nagwek1"/>
        <w:spacing w:line="264" w:lineRule="auto"/>
        <w:ind w:left="-900" w:right="-340"/>
        <w:rPr>
          <w:b/>
          <w:bCs/>
          <w:spacing w:val="20"/>
          <w:sz w:val="16"/>
        </w:rPr>
      </w:pPr>
      <w:r w:rsidRPr="005A27E9">
        <w:rPr>
          <w:b/>
          <w:bCs/>
          <w:spacing w:val="20"/>
          <w:sz w:val="16"/>
        </w:rPr>
        <w:t xml:space="preserve">ZGŁOSZENIE UCZESTNICTWA W OBLIGATORYJNYM SZKOLENIU BIEGŁYCH REWIDENTÓW W </w:t>
      </w:r>
      <w:r w:rsidR="00C82B01">
        <w:rPr>
          <w:b/>
          <w:bCs/>
          <w:spacing w:val="20"/>
          <w:sz w:val="20"/>
        </w:rPr>
        <w:t>2022</w:t>
      </w:r>
      <w:r w:rsidRPr="005A27E9">
        <w:rPr>
          <w:b/>
          <w:bCs/>
          <w:spacing w:val="20"/>
          <w:sz w:val="16"/>
        </w:rPr>
        <w:t xml:space="preserve"> ROKU</w:t>
      </w:r>
    </w:p>
    <w:p w14:paraId="0F5E4B07" w14:textId="77777777" w:rsidR="0037521B" w:rsidRPr="005A27E9" w:rsidRDefault="0037521B" w:rsidP="00E95495">
      <w:pPr>
        <w:rPr>
          <w:sz w:val="10"/>
          <w:szCs w:val="10"/>
        </w:rPr>
      </w:pPr>
    </w:p>
    <w:p w14:paraId="2F711426" w14:textId="77777777" w:rsidR="0037521B" w:rsidRDefault="0037521B">
      <w:pPr>
        <w:spacing w:line="300" w:lineRule="auto"/>
        <w:jc w:val="center"/>
        <w:rPr>
          <w:sz w:val="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615"/>
        <w:gridCol w:w="1787"/>
        <w:gridCol w:w="1559"/>
        <w:gridCol w:w="4111"/>
      </w:tblGrid>
      <w:tr w:rsidR="0037521B" w14:paraId="19CD77E1" w14:textId="77777777" w:rsidTr="005A27E9">
        <w:trPr>
          <w:trHeight w:val="576"/>
        </w:trPr>
        <w:tc>
          <w:tcPr>
            <w:tcW w:w="3459" w:type="dxa"/>
            <w:gridSpan w:val="2"/>
            <w:vAlign w:val="center"/>
          </w:tcPr>
          <w:p w14:paraId="201ED005" w14:textId="77777777" w:rsidR="0037521B" w:rsidRPr="00F9549B" w:rsidRDefault="0037521B" w:rsidP="00333F0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549B">
              <w:rPr>
                <w:b/>
                <w:sz w:val="24"/>
              </w:rPr>
              <w:t>Nazwisko i Imię</w:t>
            </w:r>
          </w:p>
        </w:tc>
        <w:tc>
          <w:tcPr>
            <w:tcW w:w="7457" w:type="dxa"/>
            <w:gridSpan w:val="3"/>
            <w:vAlign w:val="center"/>
          </w:tcPr>
          <w:p w14:paraId="591F1DF7" w14:textId="77777777" w:rsidR="0037521B" w:rsidRPr="00A41594" w:rsidRDefault="0037521B" w:rsidP="00F9549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521B" w14:paraId="45CC102F" w14:textId="77777777" w:rsidTr="00CD2D5F">
        <w:tc>
          <w:tcPr>
            <w:tcW w:w="1844" w:type="dxa"/>
          </w:tcPr>
          <w:p w14:paraId="7A7CC2D5" w14:textId="77777777" w:rsidR="0037521B" w:rsidRDefault="0037521B">
            <w:pPr>
              <w:pStyle w:val="Nagwek3"/>
              <w:spacing w:before="60" w:after="60"/>
              <w:rPr>
                <w:sz w:val="16"/>
              </w:rPr>
            </w:pPr>
            <w:r>
              <w:rPr>
                <w:sz w:val="16"/>
              </w:rPr>
              <w:t>Adres zameldowania</w:t>
            </w:r>
          </w:p>
        </w:tc>
        <w:tc>
          <w:tcPr>
            <w:tcW w:w="9072" w:type="dxa"/>
            <w:gridSpan w:val="4"/>
          </w:tcPr>
          <w:p w14:paraId="1F4B6C41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2B84AB4B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 Nr domu __________ Lok._______</w:t>
            </w:r>
          </w:p>
          <w:p w14:paraId="1BAC2022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3559818F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Poczta ____________________________</w:t>
            </w:r>
          </w:p>
        </w:tc>
      </w:tr>
      <w:tr w:rsidR="0037521B" w14:paraId="384E557F" w14:textId="77777777" w:rsidTr="00CD2D5F">
        <w:tc>
          <w:tcPr>
            <w:tcW w:w="1844" w:type="dxa"/>
          </w:tcPr>
          <w:p w14:paraId="4095AE9F" w14:textId="77777777"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do korespondencji</w:t>
            </w:r>
          </w:p>
        </w:tc>
        <w:tc>
          <w:tcPr>
            <w:tcW w:w="9072" w:type="dxa"/>
            <w:gridSpan w:val="4"/>
          </w:tcPr>
          <w:p w14:paraId="4958D18B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6F6B9BC8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Ul.___________________________________________________________________Nr domu __________ Lok._______</w:t>
            </w:r>
          </w:p>
          <w:p w14:paraId="0E444324" w14:textId="77777777" w:rsidR="0037521B" w:rsidRDefault="0037521B">
            <w:pPr>
              <w:spacing w:before="60" w:after="60"/>
              <w:rPr>
                <w:sz w:val="8"/>
              </w:rPr>
            </w:pPr>
          </w:p>
          <w:p w14:paraId="6BD07CBD" w14:textId="77777777"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 Poczta ____________________________</w:t>
            </w:r>
          </w:p>
        </w:tc>
      </w:tr>
      <w:tr w:rsidR="0037521B" w14:paraId="561D1709" w14:textId="77777777" w:rsidTr="005A27E9">
        <w:tc>
          <w:tcPr>
            <w:tcW w:w="1844" w:type="dxa"/>
          </w:tcPr>
          <w:p w14:paraId="3032C646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 komórkowy</w:t>
            </w:r>
          </w:p>
        </w:tc>
        <w:tc>
          <w:tcPr>
            <w:tcW w:w="3402" w:type="dxa"/>
            <w:gridSpan w:val="2"/>
          </w:tcPr>
          <w:p w14:paraId="26ED3CCE" w14:textId="77777777"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14:paraId="76426859" w14:textId="77777777" w:rsidR="0037521B" w:rsidRPr="00C042C2" w:rsidRDefault="0037521B" w:rsidP="00E3343D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C042C2">
              <w:rPr>
                <w:sz w:val="18"/>
                <w:szCs w:val="18"/>
              </w:rPr>
              <w:t>Data urodzenia</w:t>
            </w:r>
          </w:p>
        </w:tc>
        <w:tc>
          <w:tcPr>
            <w:tcW w:w="4111" w:type="dxa"/>
          </w:tcPr>
          <w:p w14:paraId="6CAA2367" w14:textId="77777777" w:rsidR="0037521B" w:rsidRDefault="0037521B" w:rsidP="00E3343D">
            <w:pPr>
              <w:spacing w:before="60" w:after="60"/>
              <w:jc w:val="center"/>
            </w:pPr>
          </w:p>
        </w:tc>
      </w:tr>
      <w:tr w:rsidR="0037521B" w14:paraId="54A822F5" w14:textId="77777777" w:rsidTr="005A27E9">
        <w:tc>
          <w:tcPr>
            <w:tcW w:w="1844" w:type="dxa"/>
          </w:tcPr>
          <w:p w14:paraId="35098E69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urodzenia</w:t>
            </w:r>
          </w:p>
          <w:p w14:paraId="4AA91953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(w tym województwo)</w:t>
            </w:r>
          </w:p>
        </w:tc>
        <w:tc>
          <w:tcPr>
            <w:tcW w:w="9072" w:type="dxa"/>
            <w:gridSpan w:val="4"/>
          </w:tcPr>
          <w:p w14:paraId="543D746C" w14:textId="77777777" w:rsidR="0037521B" w:rsidRDefault="0037521B" w:rsidP="00E3343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7521B" w14:paraId="06245B3B" w14:textId="77777777" w:rsidTr="005A27E9">
        <w:trPr>
          <w:cantSplit/>
        </w:trPr>
        <w:tc>
          <w:tcPr>
            <w:tcW w:w="1844" w:type="dxa"/>
          </w:tcPr>
          <w:p w14:paraId="5151F508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PESEL uczestnika</w:t>
            </w:r>
          </w:p>
        </w:tc>
        <w:tc>
          <w:tcPr>
            <w:tcW w:w="3402" w:type="dxa"/>
            <w:gridSpan w:val="2"/>
          </w:tcPr>
          <w:p w14:paraId="5032208D" w14:textId="77777777"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14:paraId="2E17A999" w14:textId="77777777" w:rsidR="0037521B" w:rsidRDefault="0037521B" w:rsidP="00E3343D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sz w:val="18"/>
              </w:rPr>
              <w:t>Nr biegłego</w:t>
            </w:r>
          </w:p>
        </w:tc>
        <w:tc>
          <w:tcPr>
            <w:tcW w:w="4111" w:type="dxa"/>
          </w:tcPr>
          <w:p w14:paraId="5CD22D65" w14:textId="77777777" w:rsidR="0037521B" w:rsidRPr="009D18C5" w:rsidRDefault="0037521B" w:rsidP="00E3343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521B" w14:paraId="3174F6AB" w14:textId="77777777" w:rsidTr="005A27E9">
        <w:trPr>
          <w:cantSplit/>
        </w:trPr>
        <w:tc>
          <w:tcPr>
            <w:tcW w:w="1844" w:type="dxa"/>
          </w:tcPr>
          <w:p w14:paraId="3BCC8A40" w14:textId="77777777"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e-mail</w:t>
            </w:r>
            <w:r w:rsidR="00346269">
              <w:rPr>
                <w:b/>
                <w:bCs/>
                <w:sz w:val="18"/>
              </w:rPr>
              <w:t xml:space="preserve"> uczestnika</w:t>
            </w:r>
          </w:p>
        </w:tc>
        <w:tc>
          <w:tcPr>
            <w:tcW w:w="9072" w:type="dxa"/>
            <w:gridSpan w:val="4"/>
          </w:tcPr>
          <w:p w14:paraId="30E08C59" w14:textId="77777777" w:rsidR="0037521B" w:rsidRDefault="0037521B" w:rsidP="00E3343D">
            <w:pPr>
              <w:spacing w:before="60" w:after="60"/>
              <w:rPr>
                <w:sz w:val="18"/>
              </w:rPr>
            </w:pPr>
          </w:p>
        </w:tc>
      </w:tr>
      <w:tr w:rsidR="0037521B" w14:paraId="0FFA92D3" w14:textId="77777777" w:rsidTr="00CD2D5F">
        <w:trPr>
          <w:trHeight w:val="1169"/>
        </w:trPr>
        <w:tc>
          <w:tcPr>
            <w:tcW w:w="1844" w:type="dxa"/>
          </w:tcPr>
          <w:p w14:paraId="6F27CAC5" w14:textId="77777777"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Dane do faktury</w:t>
            </w:r>
          </w:p>
        </w:tc>
        <w:tc>
          <w:tcPr>
            <w:tcW w:w="9072" w:type="dxa"/>
            <w:gridSpan w:val="4"/>
          </w:tcPr>
          <w:p w14:paraId="649AE0CC" w14:textId="77777777" w:rsidR="0037521B" w:rsidRPr="00333F0C" w:rsidRDefault="0037521B">
            <w:pPr>
              <w:spacing w:before="60" w:after="60"/>
              <w:rPr>
                <w:sz w:val="2"/>
                <w:szCs w:val="2"/>
              </w:rPr>
            </w:pPr>
          </w:p>
          <w:p w14:paraId="24AEEE6B" w14:textId="77777777"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Nazwa ____________________________________________________________________________________________</w:t>
            </w:r>
          </w:p>
          <w:p w14:paraId="65FD3F75" w14:textId="77777777"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Adres _____________________________________________________________________________________________</w:t>
            </w:r>
          </w:p>
          <w:p w14:paraId="3F785B5F" w14:textId="77777777"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__</w:t>
            </w:r>
            <w:r w:rsidR="00346269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_________________________________  NIP ___________________________</w:t>
            </w:r>
          </w:p>
          <w:p w14:paraId="07562C9F" w14:textId="04B7788E"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Telefon ___________________________</w:t>
            </w:r>
            <w:r w:rsidR="00E20185">
              <w:rPr>
                <w:sz w:val="18"/>
              </w:rPr>
              <w:t xml:space="preserve">  e-mail do wysł</w:t>
            </w:r>
            <w:bookmarkStart w:id="0" w:name="_GoBack"/>
            <w:bookmarkEnd w:id="0"/>
            <w:r w:rsidR="00346269">
              <w:rPr>
                <w:sz w:val="18"/>
              </w:rPr>
              <w:t>ania faktury _________________________________________</w:t>
            </w:r>
          </w:p>
        </w:tc>
      </w:tr>
    </w:tbl>
    <w:p w14:paraId="1ADF71EF" w14:textId="77777777" w:rsidR="0037521B" w:rsidRDefault="0037521B" w:rsidP="00EC46E2">
      <w:pPr>
        <w:pStyle w:val="Nagwek4"/>
        <w:jc w:val="center"/>
        <w:rPr>
          <w:b/>
          <w:bCs/>
          <w:sz w:val="2"/>
          <w:szCs w:val="2"/>
          <w:u w:val="single"/>
        </w:rPr>
      </w:pPr>
    </w:p>
    <w:p w14:paraId="0922AA08" w14:textId="77777777" w:rsidR="0037521B" w:rsidRPr="007C351F" w:rsidRDefault="0037521B" w:rsidP="00A9156A">
      <w:pPr>
        <w:rPr>
          <w:sz w:val="16"/>
          <w:szCs w:val="16"/>
        </w:rPr>
      </w:pPr>
    </w:p>
    <w:p w14:paraId="11E19DF8" w14:textId="77777777" w:rsidR="0037521B" w:rsidRPr="00E40BAD" w:rsidRDefault="0037521B" w:rsidP="00E95495">
      <w:pPr>
        <w:rPr>
          <w:sz w:val="2"/>
        </w:rPr>
      </w:pPr>
    </w:p>
    <w:p w14:paraId="1775FB41" w14:textId="77777777" w:rsidR="0037521B" w:rsidRPr="00E40BAD" w:rsidRDefault="0037521B">
      <w:pPr>
        <w:spacing w:line="300" w:lineRule="auto"/>
        <w:rPr>
          <w:sz w:val="2"/>
        </w:rPr>
      </w:pPr>
    </w:p>
    <w:tbl>
      <w:tblPr>
        <w:tblW w:w="1095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5064"/>
        <w:gridCol w:w="2565"/>
        <w:gridCol w:w="1701"/>
        <w:gridCol w:w="1262"/>
      </w:tblGrid>
      <w:tr w:rsidR="0037521B" w:rsidRPr="00E40BAD" w14:paraId="15E65723" w14:textId="77777777" w:rsidTr="00F45B3A">
        <w:trPr>
          <w:cantSplit/>
          <w:trHeight w:val="377"/>
          <w:tblHeader/>
        </w:trPr>
        <w:tc>
          <w:tcPr>
            <w:tcW w:w="5431" w:type="dxa"/>
            <w:gridSpan w:val="2"/>
            <w:shd w:val="clear" w:color="auto" w:fill="F3F3F3"/>
            <w:vAlign w:val="center"/>
          </w:tcPr>
          <w:p w14:paraId="24349D05" w14:textId="77777777" w:rsidR="0037521B" w:rsidRPr="00E40BAD" w:rsidRDefault="0037521B" w:rsidP="00E40BAD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Temat  </w:t>
            </w:r>
            <w:r w:rsidR="00E40BAD">
              <w:rPr>
                <w:b/>
                <w:sz w:val="16"/>
                <w:szCs w:val="16"/>
              </w:rPr>
              <w:t>kursu</w:t>
            </w:r>
          </w:p>
        </w:tc>
        <w:tc>
          <w:tcPr>
            <w:tcW w:w="2565" w:type="dxa"/>
            <w:shd w:val="clear" w:color="auto" w:fill="F3F3F3"/>
            <w:vAlign w:val="center"/>
          </w:tcPr>
          <w:p w14:paraId="11788955" w14:textId="77777777" w:rsidR="0037521B" w:rsidRPr="00E40BAD" w:rsidRDefault="0037521B" w:rsidP="007D1D00">
            <w:pPr>
              <w:pStyle w:val="Nagwek"/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839446A" w14:textId="77777777" w:rsidR="0037521B" w:rsidRPr="00E40BAD" w:rsidRDefault="0037521B" w:rsidP="007D1D00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Cena od jednej osoby</w:t>
            </w:r>
            <w:r w:rsidR="003639AC" w:rsidRPr="00E40BAD">
              <w:rPr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62" w:type="dxa"/>
            <w:shd w:val="clear" w:color="auto" w:fill="F3F3F3"/>
            <w:vAlign w:val="center"/>
          </w:tcPr>
          <w:p w14:paraId="28027BBD" w14:textId="77777777" w:rsidR="0037521B" w:rsidRPr="00E40BAD" w:rsidRDefault="0037521B" w:rsidP="007D1D00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Wybór </w:t>
            </w:r>
          </w:p>
          <w:p w14:paraId="0251C45A" w14:textId="77777777" w:rsidR="0037521B" w:rsidRPr="00E40BAD" w:rsidRDefault="0037521B" w:rsidP="00351FAD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40BAD">
              <w:rPr>
                <w:b/>
                <w:sz w:val="16"/>
                <w:szCs w:val="16"/>
              </w:rPr>
              <w:t>zaznaczyć X</w:t>
            </w:r>
          </w:p>
        </w:tc>
      </w:tr>
      <w:tr w:rsidR="00C82B01" w:rsidRPr="00E40BAD" w14:paraId="2EBAACAD" w14:textId="77777777" w:rsidTr="00F45B3A">
        <w:trPr>
          <w:cantSplit/>
          <w:trHeight w:val="433"/>
        </w:trPr>
        <w:tc>
          <w:tcPr>
            <w:tcW w:w="367" w:type="dxa"/>
            <w:tcBorders>
              <w:right w:val="single" w:sz="6" w:space="0" w:color="auto"/>
            </w:tcBorders>
            <w:vAlign w:val="center"/>
          </w:tcPr>
          <w:p w14:paraId="40A99429" w14:textId="77777777" w:rsidR="00C82B01" w:rsidRPr="00E40BAD" w:rsidRDefault="00C82B01" w:rsidP="00C82B01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5CD73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Badanie kluczowych obszarów sprawozdania finansowego – część 1 – przychody</w:t>
            </w:r>
          </w:p>
          <w:p w14:paraId="27C7857A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16 godzin wykładowych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64D9" w14:textId="77777777" w:rsidR="00C82B01" w:rsidRPr="00AF2A2F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17 – 18 listopada 2022 r. (szkolenie online)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21B644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14:paraId="665A3BF2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F45B3A" w:rsidRPr="00E40BAD" w14:paraId="5790F7FC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191B645E" w14:textId="3C61E1F5" w:rsidR="00F45B3A" w:rsidRDefault="00F45B3A" w:rsidP="00F4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20DC686A" w14:textId="77777777" w:rsidR="00F45B3A" w:rsidRDefault="00F45B3A" w:rsidP="00F45B3A">
            <w:pPr>
              <w:widowControl w:val="0"/>
              <w:jc w:val="center"/>
              <w:rPr>
                <w:b/>
              </w:rPr>
            </w:pPr>
            <w:r w:rsidRPr="00F45B3A">
              <w:rPr>
                <w:b/>
              </w:rPr>
              <w:t>Utrata wartości aktywów</w:t>
            </w:r>
            <w:r>
              <w:rPr>
                <w:b/>
              </w:rPr>
              <w:t xml:space="preserve"> </w:t>
            </w:r>
            <w:r w:rsidRPr="00F45B3A">
              <w:rPr>
                <w:b/>
              </w:rPr>
              <w:t>w świetle polskiego                                i międzynarodowego prawa bilansowego</w:t>
            </w:r>
            <w:r>
              <w:rPr>
                <w:b/>
              </w:rPr>
              <w:t xml:space="preserve"> </w:t>
            </w:r>
          </w:p>
          <w:p w14:paraId="4AE63620" w14:textId="100B6989" w:rsidR="00F45B3A" w:rsidRPr="00625F35" w:rsidRDefault="00F45B3A" w:rsidP="00F45B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16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2E9D32" w14:textId="77777777" w:rsidR="00F45B3A" w:rsidRDefault="00F45B3A" w:rsidP="00F45B3A">
            <w:pPr>
              <w:pStyle w:val="Nagwek8"/>
              <w:keepNext w:val="0"/>
              <w:rPr>
                <w:sz w:val="20"/>
              </w:rPr>
            </w:pPr>
            <w:r>
              <w:rPr>
                <w:sz w:val="20"/>
              </w:rPr>
              <w:t>27 – 28 października 2022 r.</w:t>
            </w:r>
          </w:p>
          <w:p w14:paraId="7CB74A81" w14:textId="2C51426F" w:rsidR="00F45B3A" w:rsidRPr="00F45B3A" w:rsidRDefault="00F45B3A" w:rsidP="00F45B3A">
            <w:pPr>
              <w:pStyle w:val="Nagwek8"/>
              <w:keepNext w:val="0"/>
              <w:jc w:val="center"/>
              <w:rPr>
                <w:sz w:val="20"/>
              </w:rPr>
            </w:pPr>
            <w:r w:rsidRPr="00F45B3A">
              <w:rPr>
                <w:sz w:val="20"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B231BF" w14:textId="187F1488" w:rsidR="00F45B3A" w:rsidRDefault="00F45B3A" w:rsidP="00F45B3A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352B4208" w14:textId="77777777" w:rsidR="00F45B3A" w:rsidRPr="00E40BAD" w:rsidRDefault="00F45B3A" w:rsidP="00F45B3A">
            <w:pPr>
              <w:rPr>
                <w:bCs/>
                <w:sz w:val="18"/>
                <w:szCs w:val="18"/>
              </w:rPr>
            </w:pPr>
          </w:p>
        </w:tc>
      </w:tr>
      <w:tr w:rsidR="00F45B3A" w:rsidRPr="00E40BAD" w14:paraId="0CBB028C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/>
            <w:vAlign w:val="center"/>
          </w:tcPr>
          <w:p w14:paraId="6F865888" w14:textId="77777777" w:rsidR="00F45B3A" w:rsidRDefault="00F45B3A" w:rsidP="00F45B3A">
            <w:pPr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vAlign w:val="center"/>
          </w:tcPr>
          <w:p w14:paraId="0FFF5F62" w14:textId="77777777" w:rsidR="00F45B3A" w:rsidRPr="00625F35" w:rsidRDefault="00F45B3A" w:rsidP="00F45B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FADD63" w14:textId="446E69CD" w:rsidR="00F45B3A" w:rsidRDefault="00F45B3A" w:rsidP="00F45B3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8 – 9 grudnia 2022 r. (szkolenie online)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0BEDF0" w14:textId="5E43665F" w:rsidR="00F45B3A" w:rsidRDefault="00F45B3A" w:rsidP="00F45B3A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4DB3FB42" w14:textId="77777777" w:rsidR="00F45B3A" w:rsidRPr="00E40BAD" w:rsidRDefault="00F45B3A" w:rsidP="00F45B3A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10CF87AE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4A7F22B1" w14:textId="4E532B00" w:rsidR="00C82B01" w:rsidRPr="00E40BAD" w:rsidRDefault="00DA530A" w:rsidP="00C82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82B01"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0A62C2D6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Przychody ze sprzedaży – ustalanie, ujmowanie</w:t>
            </w:r>
            <w:r>
              <w:rPr>
                <w:b/>
              </w:rPr>
              <w:t xml:space="preserve">                       </w:t>
            </w:r>
            <w:r w:rsidRPr="00625F35">
              <w:rPr>
                <w:b/>
              </w:rPr>
              <w:t xml:space="preserve"> i prezentacja w świetle ustawy o rachunkowości</w:t>
            </w:r>
          </w:p>
          <w:p w14:paraId="09D939C0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894274" w14:textId="77777777" w:rsidR="00C82B01" w:rsidRPr="0044601E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14 października</w:t>
            </w:r>
            <w:r w:rsidRPr="0044601E">
              <w:rPr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 w:rsidRPr="0044601E">
              <w:rPr>
                <w:sz w:val="20"/>
              </w:rPr>
              <w:t xml:space="preserve"> r.</w:t>
            </w:r>
          </w:p>
          <w:p w14:paraId="45C755D3" w14:textId="77777777" w:rsidR="00C82B01" w:rsidRPr="0044601E" w:rsidRDefault="00C82B01" w:rsidP="00C82B01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3458E5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7243097A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09C67132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/>
            <w:vAlign w:val="center"/>
          </w:tcPr>
          <w:p w14:paraId="0494E985" w14:textId="77777777" w:rsidR="00C82B01" w:rsidRPr="00E40BAD" w:rsidRDefault="00C82B01" w:rsidP="00C82B01">
            <w:pPr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vAlign w:val="center"/>
          </w:tcPr>
          <w:p w14:paraId="5FCF357B" w14:textId="77777777" w:rsidR="00C82B01" w:rsidRPr="00E40BAD" w:rsidRDefault="00C82B01" w:rsidP="00C82B01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2B43A94B" w14:textId="77777777" w:rsidR="00C82B01" w:rsidRPr="00A62C94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38009B">
              <w:rPr>
                <w:sz w:val="20"/>
              </w:rPr>
              <w:t xml:space="preserve"> grudnia </w:t>
            </w:r>
            <w:r>
              <w:rPr>
                <w:sz w:val="20"/>
              </w:rPr>
              <w:t xml:space="preserve">2022 r.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C27484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7FCD6BB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18C89F9C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1CF1338E" w14:textId="53615309" w:rsidR="00C82B01" w:rsidRPr="00E40BAD" w:rsidRDefault="00DA530A" w:rsidP="00C82B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C82B01">
              <w:rPr>
                <w:b/>
                <w:sz w:val="18"/>
              </w:rPr>
              <w:t>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6C537E63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C82B01">
              <w:rPr>
                <w:b/>
              </w:rPr>
              <w:t>Kodeks spółek handlowych</w:t>
            </w:r>
            <w:r>
              <w:rPr>
                <w:b/>
              </w:rPr>
              <w:t xml:space="preserve"> </w:t>
            </w:r>
            <w:r w:rsidRPr="00C82B01">
              <w:rPr>
                <w:b/>
              </w:rPr>
              <w:t>dla biegłych i księgowych</w:t>
            </w:r>
          </w:p>
          <w:p w14:paraId="5A2497D2" w14:textId="77777777" w:rsidR="00C82B01" w:rsidRPr="001275CB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14:paraId="48E136DE" w14:textId="77777777" w:rsidR="00C82B01" w:rsidRPr="00074720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19 października 2022 r.              (szkolenie online)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302CBDA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1D531E93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6362C296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/>
            <w:tcBorders>
              <w:top w:val="single" w:sz="12" w:space="0" w:color="auto"/>
            </w:tcBorders>
            <w:vAlign w:val="center"/>
          </w:tcPr>
          <w:p w14:paraId="639FE29C" w14:textId="77777777" w:rsidR="00C82B01" w:rsidRPr="00E40BAD" w:rsidRDefault="00C82B01" w:rsidP="00C82B01">
            <w:pPr>
              <w:rPr>
                <w:b/>
                <w:sz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</w:tcBorders>
            <w:vAlign w:val="center"/>
          </w:tcPr>
          <w:p w14:paraId="07C56AB2" w14:textId="77777777" w:rsidR="00C82B01" w:rsidRPr="00E40BAD" w:rsidRDefault="00C82B01" w:rsidP="00C82B0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3B9AD0FB" w14:textId="77777777" w:rsidR="00C82B01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6 grudnia 2022 r.</w:t>
            </w:r>
          </w:p>
          <w:p w14:paraId="3D500E5E" w14:textId="77777777" w:rsidR="00C82B01" w:rsidRPr="00156299" w:rsidRDefault="00C82B01" w:rsidP="00C82B01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701" w:type="dxa"/>
            <w:vAlign w:val="center"/>
          </w:tcPr>
          <w:p w14:paraId="4343F62D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</w:tcPr>
          <w:p w14:paraId="214807DF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7058F0E6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14:paraId="5ECFE6C2" w14:textId="480146EA" w:rsidR="00C82B01" w:rsidRPr="00E40BAD" w:rsidRDefault="00DA530A" w:rsidP="00C82B01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82B0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14:paraId="68D47A63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 xml:space="preserve">Najczęściej występujące nieprawidłowości </w:t>
            </w:r>
            <w:r>
              <w:rPr>
                <w:b/>
              </w:rPr>
              <w:t xml:space="preserve">                                   </w:t>
            </w:r>
            <w:r w:rsidRPr="00156299">
              <w:rPr>
                <w:b/>
              </w:rPr>
              <w:t>w sprawozdaniach finansowych</w:t>
            </w:r>
          </w:p>
          <w:p w14:paraId="3A6826F8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ABCD5D" w14:textId="77777777" w:rsidR="00C82B01" w:rsidRPr="00AF2A2F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października 2022 r.    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F23764" w14:textId="2B828DAC" w:rsidR="00C82B01" w:rsidRPr="00E40BAD" w:rsidRDefault="00CC66FE" w:rsidP="00C82B01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C82B01">
              <w:rPr>
                <w:b/>
              </w:rPr>
              <w:t>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</w:tcPr>
          <w:p w14:paraId="44439932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C82B01" w:rsidRPr="00E40BAD" w14:paraId="2C121906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EA151" w14:textId="77777777" w:rsidR="00C82B01" w:rsidRPr="00E40BAD" w:rsidRDefault="00C82B01" w:rsidP="00C82B01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F5A58" w14:textId="77777777" w:rsidR="00C82B01" w:rsidRPr="00E40BAD" w:rsidRDefault="00C82B01" w:rsidP="00C82B0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ED9CB78" w14:textId="77777777" w:rsidR="00C82B01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10 listopada 2022 r.  (szkolenie online)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F8AD8" w14:textId="4A81C2EB" w:rsidR="00C82B01" w:rsidRPr="00E40BAD" w:rsidRDefault="00CC66FE" w:rsidP="00C82B01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C82B01">
              <w:rPr>
                <w:b/>
              </w:rPr>
              <w:t>,00 zł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14:paraId="305E488D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DA530A" w14:paraId="731C59AF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A5F78" w14:textId="4CF68362" w:rsidR="00DA530A" w:rsidRDefault="00DA530A" w:rsidP="00DA530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3B56A" w14:textId="77777777" w:rsidR="00DA530A" w:rsidRDefault="00DA530A" w:rsidP="00DA530A">
            <w:pPr>
              <w:widowControl w:val="0"/>
              <w:jc w:val="center"/>
              <w:rPr>
                <w:b/>
              </w:rPr>
            </w:pPr>
            <w:r w:rsidRPr="00DA530A">
              <w:rPr>
                <w:b/>
              </w:rPr>
              <w:t>Rola środowiska IT w procesie badania sprawozdania finansowego</w:t>
            </w:r>
          </w:p>
          <w:p w14:paraId="3F68176B" w14:textId="28C157D8" w:rsidR="00DA530A" w:rsidRPr="0038009B" w:rsidRDefault="00DA530A" w:rsidP="00DA530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13C" w14:textId="7DA23750" w:rsidR="00DA530A" w:rsidRPr="00332D15" w:rsidRDefault="00DA530A" w:rsidP="00DA530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3 października 2022 r. (szkolenie online)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5AB7" w14:textId="77777777" w:rsidR="00DA530A" w:rsidRPr="00E40BAD" w:rsidRDefault="00DA530A" w:rsidP="00DA530A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ACFA2" w14:textId="77777777" w:rsidR="00DA530A" w:rsidRDefault="00DA530A" w:rsidP="00DA530A">
            <w:pPr>
              <w:rPr>
                <w:b/>
              </w:rPr>
            </w:pPr>
          </w:p>
        </w:tc>
      </w:tr>
      <w:tr w:rsidR="00DA530A" w14:paraId="46E1D9FE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A974A1" w14:textId="77777777" w:rsidR="00DA530A" w:rsidRDefault="00DA530A" w:rsidP="00DA530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C073F" w14:textId="77777777" w:rsidR="00DA530A" w:rsidRPr="00CB2EAE" w:rsidRDefault="00DA530A" w:rsidP="00DA530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0FAA7" w14:textId="1A2109E6" w:rsidR="00DA530A" w:rsidRPr="00332D15" w:rsidRDefault="00DA530A" w:rsidP="00DA530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5 grudnia 2022 r.                (szkolnie stacjonarne)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CB488" w14:textId="77777777" w:rsidR="00DA530A" w:rsidRPr="00E40BAD" w:rsidRDefault="00DA530A" w:rsidP="00DA530A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D69368" w14:textId="77777777" w:rsidR="00DA530A" w:rsidRDefault="00DA530A" w:rsidP="00DA530A">
            <w:pPr>
              <w:rPr>
                <w:b/>
              </w:rPr>
            </w:pPr>
          </w:p>
        </w:tc>
      </w:tr>
      <w:tr w:rsidR="00FE6839" w14:paraId="53F33EFD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4BD9D" w14:textId="77777777" w:rsidR="00FE6839" w:rsidRDefault="00FE6839" w:rsidP="00FE6839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9BDD5" w14:textId="00D6B86F" w:rsidR="00FE6839" w:rsidRPr="0038009B" w:rsidRDefault="00FE6839" w:rsidP="00FE6839">
            <w:pPr>
              <w:widowControl w:val="0"/>
              <w:jc w:val="center"/>
              <w:rPr>
                <w:b/>
              </w:rPr>
            </w:pPr>
            <w:r w:rsidRPr="00FE6839">
              <w:rPr>
                <w:b/>
              </w:rPr>
              <w:t>Aktualizacja wiedzy z zakresu prawa podatkowego</w:t>
            </w:r>
            <w:r>
              <w:rPr>
                <w:b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B1D" w14:textId="278541B2" w:rsidR="00FE6839" w:rsidRPr="00332D15" w:rsidRDefault="00FE6839" w:rsidP="00FE6839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27 października 2022 r.</w:t>
            </w:r>
            <w:r>
              <w:t xml:space="preserve"> </w:t>
            </w:r>
            <w:r>
              <w:rPr>
                <w:sz w:val="20"/>
              </w:rPr>
              <w:t>(szkolnie online)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CFE" w14:textId="77777777" w:rsidR="00FE6839" w:rsidRPr="00E40BAD" w:rsidRDefault="00FE6839" w:rsidP="00FE683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2F4B9" w14:textId="77777777" w:rsidR="00FE6839" w:rsidRDefault="00FE6839" w:rsidP="00FE6839">
            <w:pPr>
              <w:rPr>
                <w:b/>
              </w:rPr>
            </w:pPr>
          </w:p>
        </w:tc>
      </w:tr>
      <w:tr w:rsidR="00FE6839" w14:paraId="5DFC25E1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A1DCAA" w14:textId="77777777" w:rsidR="00FE6839" w:rsidRDefault="00FE6839" w:rsidP="00FE683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B21A0" w14:textId="77777777" w:rsidR="00FE6839" w:rsidRPr="00CB2EAE" w:rsidRDefault="00FE6839" w:rsidP="00FE68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5D5FB" w14:textId="3E3614BE" w:rsidR="00FE6839" w:rsidRDefault="00FE6839" w:rsidP="00FE6839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24 listopada 2022 r.  (szkolenie stacjonarne)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EFCBD" w14:textId="61AA7652" w:rsidR="00FE6839" w:rsidRDefault="00FE6839" w:rsidP="00FE683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C2B08F" w14:textId="77777777" w:rsidR="00FE6839" w:rsidRDefault="00FE6839" w:rsidP="00FE6839">
            <w:pPr>
              <w:rPr>
                <w:b/>
              </w:rPr>
            </w:pPr>
          </w:p>
        </w:tc>
      </w:tr>
      <w:tr w:rsidR="00FE6839" w14:paraId="4C72BF65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C44B66" w14:textId="77777777" w:rsidR="00FE6839" w:rsidRDefault="00FE6839" w:rsidP="00FE6839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D5994" w14:textId="77777777" w:rsidR="00FE6839" w:rsidRPr="00CB2EAE" w:rsidRDefault="00FE6839" w:rsidP="00FE68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F90CF" w14:textId="4C9C2DB3" w:rsidR="00FE6839" w:rsidRPr="00332D15" w:rsidRDefault="00FE6839" w:rsidP="00FE6839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28 grudnia 2022 r.              (szkolnie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34691" w14:textId="77777777" w:rsidR="00FE6839" w:rsidRPr="00E40BAD" w:rsidRDefault="00FE6839" w:rsidP="00FE6839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86FBB2" w14:textId="77777777" w:rsidR="00FE6839" w:rsidRDefault="00FE6839" w:rsidP="00FE6839">
            <w:pPr>
              <w:rPr>
                <w:b/>
              </w:rPr>
            </w:pPr>
          </w:p>
        </w:tc>
      </w:tr>
      <w:tr w:rsidR="00DA530A" w14:paraId="22F109D7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55676" w14:textId="77777777" w:rsidR="00DA530A" w:rsidRDefault="00DA530A" w:rsidP="003A03B7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2E5BA" w14:textId="77777777" w:rsidR="00DA530A" w:rsidRDefault="00DA530A" w:rsidP="003A03B7">
            <w:pPr>
              <w:widowControl w:val="0"/>
              <w:jc w:val="center"/>
              <w:rPr>
                <w:b/>
              </w:rPr>
            </w:pPr>
            <w:r w:rsidRPr="00CB2EAE">
              <w:rPr>
                <w:b/>
              </w:rPr>
              <w:t>Aktualizacja krajowego i międzynarodowego prawa bilansowego</w:t>
            </w:r>
            <w:r>
              <w:rPr>
                <w:b/>
              </w:rPr>
              <w:t xml:space="preserve"> </w:t>
            </w:r>
          </w:p>
          <w:p w14:paraId="4AE3E9E2" w14:textId="77777777" w:rsidR="00DA530A" w:rsidRPr="0038009B" w:rsidRDefault="00DA530A" w:rsidP="003A03B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0B9" w14:textId="77777777" w:rsidR="00DA530A" w:rsidRPr="00332D15" w:rsidRDefault="00DA530A" w:rsidP="003A03B7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26 października 2022 r.</w:t>
            </w:r>
            <w:r>
              <w:t xml:space="preserve"> </w:t>
            </w:r>
            <w:r w:rsidRPr="00332D15">
              <w:rPr>
                <w:sz w:val="20"/>
              </w:rPr>
              <w:t>(szkolnie online)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914" w14:textId="77777777" w:rsidR="00DA530A" w:rsidRPr="00E40BAD" w:rsidRDefault="00DA530A" w:rsidP="003A03B7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7A63B" w14:textId="77777777" w:rsidR="00DA530A" w:rsidRDefault="00DA530A" w:rsidP="003A03B7">
            <w:pPr>
              <w:rPr>
                <w:b/>
              </w:rPr>
            </w:pPr>
          </w:p>
        </w:tc>
      </w:tr>
      <w:tr w:rsidR="00DA530A" w14:paraId="471DF64E" w14:textId="77777777" w:rsidTr="003A03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133FDF" w14:textId="77777777" w:rsidR="00DA530A" w:rsidRDefault="00DA530A" w:rsidP="003A03B7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5FB6B" w14:textId="77777777" w:rsidR="00DA530A" w:rsidRPr="00CB2EAE" w:rsidRDefault="00DA530A" w:rsidP="003A03B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B148F" w14:textId="77777777" w:rsidR="00DA530A" w:rsidRDefault="00DA530A" w:rsidP="003A03B7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12 grudnia 2022 r.</w:t>
            </w:r>
          </w:p>
          <w:p w14:paraId="60207FDF" w14:textId="77777777" w:rsidR="00DA530A" w:rsidRPr="00332D15" w:rsidRDefault="00DA530A" w:rsidP="003A03B7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68A9E" w14:textId="77777777" w:rsidR="00DA530A" w:rsidRPr="00E40BAD" w:rsidRDefault="00DA530A" w:rsidP="003A03B7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90ABDD" w14:textId="77777777" w:rsidR="00DA530A" w:rsidRDefault="00DA530A" w:rsidP="003A03B7">
            <w:pPr>
              <w:rPr>
                <w:b/>
              </w:rPr>
            </w:pPr>
          </w:p>
        </w:tc>
      </w:tr>
      <w:tr w:rsidR="00C82B01" w:rsidRPr="00E40BAD" w14:paraId="5E0A7A19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6BFD0" w14:textId="77777777" w:rsidR="00C82B01" w:rsidRPr="00E40BAD" w:rsidRDefault="00C82B01" w:rsidP="00C82B01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97717" w14:textId="77777777" w:rsidR="00C82B01" w:rsidRDefault="00C82B01" w:rsidP="00C82B01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w ujęciu sprawozdawczym</w:t>
            </w:r>
          </w:p>
          <w:p w14:paraId="4A2A6FBE" w14:textId="77777777" w:rsidR="00C82B01" w:rsidRPr="00AF2A2F" w:rsidRDefault="00C82B01" w:rsidP="00C82B0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0DA350" w14:textId="77777777" w:rsidR="00C82B01" w:rsidRPr="001275CB" w:rsidRDefault="00C82B01" w:rsidP="00C82B01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 w:rsidRPr="00C21538">
              <w:rPr>
                <w:sz w:val="20"/>
              </w:rPr>
              <w:t xml:space="preserve">listopada </w:t>
            </w:r>
            <w:r>
              <w:rPr>
                <w:sz w:val="20"/>
              </w:rPr>
              <w:t>2022</w:t>
            </w:r>
            <w:r w:rsidRPr="00C2153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F255A" w14:textId="77777777" w:rsidR="00C82B01" w:rsidRPr="00E40BAD" w:rsidRDefault="00C82B01" w:rsidP="00C82B01">
            <w:pPr>
              <w:jc w:val="center"/>
              <w:rPr>
                <w:b/>
              </w:rPr>
            </w:pPr>
            <w:r>
              <w:rPr>
                <w:b/>
              </w:rPr>
              <w:t>320,00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14:paraId="4088E01C" w14:textId="77777777" w:rsidR="00C82B01" w:rsidRPr="00E40BAD" w:rsidRDefault="00C82B01" w:rsidP="00C82B01">
            <w:pPr>
              <w:rPr>
                <w:bCs/>
                <w:sz w:val="18"/>
                <w:szCs w:val="18"/>
              </w:rPr>
            </w:pPr>
          </w:p>
        </w:tc>
      </w:tr>
      <w:tr w:rsidR="00EA28DE" w:rsidRPr="00E40BAD" w14:paraId="6422F445" w14:textId="77777777" w:rsidTr="00F45B3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FAE873" w14:textId="77777777" w:rsidR="00EA28DE" w:rsidRPr="005C3D6F" w:rsidRDefault="00EA28DE" w:rsidP="00EA28DE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455AC" w14:textId="77777777" w:rsidR="00EA28DE" w:rsidRDefault="00EA28DE" w:rsidP="00EA28DE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przedmiotem badania w ujęciu rewizji finansowej</w:t>
            </w:r>
          </w:p>
          <w:p w14:paraId="674795C7" w14:textId="77777777" w:rsidR="00EA28DE" w:rsidRPr="00C21538" w:rsidRDefault="00EA28DE" w:rsidP="00EA28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z w:val="18"/>
                <w:szCs w:val="18"/>
              </w:rPr>
              <w:t xml:space="preserve"> godziny wykładowe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9DB85" w14:textId="0CD1685E" w:rsidR="00EA28DE" w:rsidRPr="00A62C94" w:rsidRDefault="00EA28DE" w:rsidP="00EA28DE">
            <w:pPr>
              <w:pStyle w:val="Nagwek8"/>
              <w:jc w:val="center"/>
              <w:rPr>
                <w:sz w:val="20"/>
              </w:rPr>
            </w:pPr>
            <w:r w:rsidRPr="00007CB5">
              <w:rPr>
                <w:sz w:val="20"/>
              </w:rPr>
              <w:t>23 listopada 2022 r.</w:t>
            </w:r>
            <w:r>
              <w:rPr>
                <w:sz w:val="20"/>
              </w:rPr>
              <w:t xml:space="preserve">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74A31" w14:textId="2AE9C8BC" w:rsidR="00EA28DE" w:rsidRPr="00E40BAD" w:rsidRDefault="00EA28DE" w:rsidP="00EA28DE">
            <w:pPr>
              <w:jc w:val="center"/>
              <w:rPr>
                <w:b/>
              </w:rPr>
            </w:pPr>
            <w:r>
              <w:rPr>
                <w:b/>
              </w:rPr>
              <w:t>160,00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62194" w14:textId="77777777" w:rsidR="00EA28DE" w:rsidRPr="00E40BAD" w:rsidRDefault="00EA28DE" w:rsidP="00EA28DE">
            <w:pPr>
              <w:rPr>
                <w:bCs/>
                <w:sz w:val="18"/>
                <w:szCs w:val="18"/>
              </w:rPr>
            </w:pPr>
          </w:p>
        </w:tc>
      </w:tr>
    </w:tbl>
    <w:p w14:paraId="48FF1E03" w14:textId="77777777" w:rsidR="0037521B" w:rsidRPr="00E40BAD" w:rsidRDefault="0037521B">
      <w:pPr>
        <w:spacing w:line="300" w:lineRule="auto"/>
        <w:ind w:left="-900" w:right="-1010"/>
        <w:jc w:val="center"/>
        <w:rPr>
          <w:b/>
          <w:bCs/>
          <w:sz w:val="4"/>
          <w:szCs w:val="4"/>
        </w:rPr>
      </w:pPr>
    </w:p>
    <w:p w14:paraId="7E2F2763" w14:textId="77777777" w:rsidR="00F660E0" w:rsidRDefault="00F660E0" w:rsidP="003928D9">
      <w:pPr>
        <w:spacing w:line="300" w:lineRule="auto"/>
        <w:jc w:val="center"/>
        <w:rPr>
          <w:b/>
          <w:bCs/>
          <w:sz w:val="16"/>
          <w:szCs w:val="16"/>
        </w:rPr>
      </w:pPr>
    </w:p>
    <w:p w14:paraId="7206FA0C" w14:textId="77777777" w:rsidR="003928D9" w:rsidRPr="00FB63F1" w:rsidRDefault="003928D9" w:rsidP="003928D9">
      <w:pPr>
        <w:spacing w:line="300" w:lineRule="auto"/>
        <w:jc w:val="center"/>
        <w:rPr>
          <w:b/>
          <w:bCs/>
          <w:sz w:val="16"/>
          <w:szCs w:val="16"/>
        </w:rPr>
      </w:pPr>
      <w:r w:rsidRPr="00FB63F1">
        <w:rPr>
          <w:b/>
          <w:bCs/>
          <w:sz w:val="16"/>
          <w:szCs w:val="16"/>
        </w:rPr>
        <w:t>ZGODA NA WYKORZYSTANIE – PRZETWARZANIE DANYCH OSOBOWYCH: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14:paraId="4A5BF60C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8C95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4EB19" w14:textId="77777777" w:rsidR="003928D9" w:rsidRPr="009B1D58" w:rsidRDefault="003928D9" w:rsidP="009B1D5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Oddział Okręgowy w Warszawie w celach związanych  z organizacją i realizacją kursów (szkoleń)  przez placówkę kształcenia ustawicznego pod nazwą Stowarzyszenie Księgowych w Polsce Oddział Okręgowy</w:t>
            </w:r>
            <w:r w:rsidR="009B1D58">
              <w:rPr>
                <w:color w:val="000000"/>
                <w:sz w:val="14"/>
                <w:szCs w:val="14"/>
              </w:rPr>
              <w:t xml:space="preserve"> </w:t>
            </w:r>
            <w:r w:rsidRPr="009B1D58">
              <w:rPr>
                <w:color w:val="000000"/>
                <w:sz w:val="14"/>
                <w:szCs w:val="14"/>
              </w:rPr>
              <w:t>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3928D9" w:rsidRPr="009B1D58" w14:paraId="38B99E24" w14:textId="77777777" w:rsidTr="00FA3AF0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B0DA4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19E7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</w:tbl>
    <w:p w14:paraId="43F4A238" w14:textId="77777777" w:rsidR="003928D9" w:rsidRPr="009B1D58" w:rsidRDefault="003928D9" w:rsidP="003928D9">
      <w:pPr>
        <w:spacing w:line="276" w:lineRule="auto"/>
        <w:jc w:val="both"/>
        <w:rPr>
          <w:rFonts w:cs="Arial"/>
          <w:color w:val="000000"/>
          <w:sz w:val="14"/>
          <w:szCs w:val="14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14:paraId="45C1C4E4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21B4" w14:textId="77777777"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9A452" w14:textId="77777777" w:rsidR="003928D9" w:rsidRPr="009B1D58" w:rsidRDefault="003928D9" w:rsidP="00FA3AF0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</w:tbl>
    <w:p w14:paraId="35AB3645" w14:textId="77777777" w:rsidR="003928D9" w:rsidRDefault="003928D9" w:rsidP="003928D9">
      <w:pPr>
        <w:pStyle w:val="Tekstblokowy"/>
        <w:rPr>
          <w:sz w:val="16"/>
        </w:rPr>
      </w:pPr>
    </w:p>
    <w:p w14:paraId="044DCDEF" w14:textId="77777777" w:rsidR="003928D9" w:rsidRDefault="003928D9" w:rsidP="003928D9">
      <w:pPr>
        <w:pStyle w:val="Tekstblokowy"/>
        <w:rPr>
          <w:sz w:val="16"/>
        </w:rPr>
      </w:pPr>
    </w:p>
    <w:p w14:paraId="37E20DA3" w14:textId="77777777" w:rsidR="003928D9" w:rsidRDefault="003928D9" w:rsidP="003928D9">
      <w:pPr>
        <w:pStyle w:val="Tekstblokowy"/>
        <w:ind w:right="-995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Podpis uczestnika ____________________________________</w:t>
      </w:r>
    </w:p>
    <w:p w14:paraId="7631E873" w14:textId="77777777" w:rsidR="009B1D58" w:rsidRDefault="009B1D58">
      <w:pPr>
        <w:pStyle w:val="Tekstpodstawowy2"/>
        <w:ind w:left="-900"/>
        <w:rPr>
          <w:sz w:val="14"/>
          <w:szCs w:val="14"/>
        </w:rPr>
      </w:pPr>
    </w:p>
    <w:sectPr w:rsidR="009B1D58" w:rsidSect="00DA530A">
      <w:footnotePr>
        <w:numRestart w:val="eachSect"/>
      </w:footnotePr>
      <w:type w:val="continuous"/>
      <w:pgSz w:w="11906" w:h="16838"/>
      <w:pgMar w:top="964" w:right="74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43E3" w14:textId="77777777" w:rsidR="00B25C09" w:rsidRDefault="00B25C09" w:rsidP="000C5722">
      <w:r>
        <w:separator/>
      </w:r>
    </w:p>
  </w:endnote>
  <w:endnote w:type="continuationSeparator" w:id="0">
    <w:p w14:paraId="5077ED6D" w14:textId="77777777" w:rsidR="00B25C09" w:rsidRDefault="00B25C09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B103" w14:textId="77777777" w:rsidR="00B25C09" w:rsidRDefault="00B25C09" w:rsidP="000C5722">
      <w:r>
        <w:separator/>
      </w:r>
    </w:p>
  </w:footnote>
  <w:footnote w:type="continuationSeparator" w:id="0">
    <w:p w14:paraId="4C4FAB84" w14:textId="77777777" w:rsidR="00B25C09" w:rsidRDefault="00B25C09" w:rsidP="000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50"/>
    <w:multiLevelType w:val="hybridMultilevel"/>
    <w:tmpl w:val="FF62DD88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32E0"/>
    <w:multiLevelType w:val="singleLevel"/>
    <w:tmpl w:val="08365F2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5E12EBD"/>
    <w:multiLevelType w:val="hybridMultilevel"/>
    <w:tmpl w:val="A650DE1A"/>
    <w:lvl w:ilvl="0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7FC"/>
    <w:multiLevelType w:val="hybridMultilevel"/>
    <w:tmpl w:val="C374DE9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876"/>
    <w:multiLevelType w:val="hybridMultilevel"/>
    <w:tmpl w:val="E2F807E0"/>
    <w:lvl w:ilvl="0" w:tplc="941ED5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C1670B"/>
    <w:multiLevelType w:val="hybridMultilevel"/>
    <w:tmpl w:val="C1183A1A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27D03"/>
    <w:multiLevelType w:val="hybridMultilevel"/>
    <w:tmpl w:val="816A2BD2"/>
    <w:lvl w:ilvl="0" w:tplc="7A56C6B4">
      <w:start w:val="1"/>
      <w:numFmt w:val="bullet"/>
      <w:lvlText w:val="-"/>
      <w:lvlJc w:val="left"/>
      <w:pPr>
        <w:tabs>
          <w:tab w:val="num" w:pos="661"/>
        </w:tabs>
        <w:ind w:left="641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C2"/>
    <w:multiLevelType w:val="hybridMultilevel"/>
    <w:tmpl w:val="72AEDB52"/>
    <w:lvl w:ilvl="0" w:tplc="26C23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70350"/>
    <w:multiLevelType w:val="hybridMultilevel"/>
    <w:tmpl w:val="F21E2748"/>
    <w:lvl w:ilvl="0" w:tplc="2F321AC2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 w15:restartNumberingAfterBreak="0">
    <w:nsid w:val="5D10722D"/>
    <w:multiLevelType w:val="hybridMultilevel"/>
    <w:tmpl w:val="0BBEB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21988"/>
    <w:multiLevelType w:val="hybridMultilevel"/>
    <w:tmpl w:val="4BF6A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D189D"/>
    <w:multiLevelType w:val="hybridMultilevel"/>
    <w:tmpl w:val="CF267CF0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E"/>
    <w:rsid w:val="000537B5"/>
    <w:rsid w:val="00061A20"/>
    <w:rsid w:val="000903CB"/>
    <w:rsid w:val="00092DDD"/>
    <w:rsid w:val="000B102D"/>
    <w:rsid w:val="000C5722"/>
    <w:rsid w:val="000E0537"/>
    <w:rsid w:val="0011727A"/>
    <w:rsid w:val="00126BD5"/>
    <w:rsid w:val="001362B5"/>
    <w:rsid w:val="00153CCD"/>
    <w:rsid w:val="00187072"/>
    <w:rsid w:val="001A542D"/>
    <w:rsid w:val="001A5937"/>
    <w:rsid w:val="001E171A"/>
    <w:rsid w:val="001F0F1D"/>
    <w:rsid w:val="00203608"/>
    <w:rsid w:val="00241C76"/>
    <w:rsid w:val="00245F0E"/>
    <w:rsid w:val="0027310B"/>
    <w:rsid w:val="00285265"/>
    <w:rsid w:val="002B55B6"/>
    <w:rsid w:val="002C7AC0"/>
    <w:rsid w:val="003101CC"/>
    <w:rsid w:val="00310B9A"/>
    <w:rsid w:val="00312579"/>
    <w:rsid w:val="003158E9"/>
    <w:rsid w:val="00317016"/>
    <w:rsid w:val="00331F75"/>
    <w:rsid w:val="00333F0C"/>
    <w:rsid w:val="003422ED"/>
    <w:rsid w:val="00346269"/>
    <w:rsid w:val="00350B8A"/>
    <w:rsid w:val="00351FAD"/>
    <w:rsid w:val="003528DA"/>
    <w:rsid w:val="003576E4"/>
    <w:rsid w:val="003639AC"/>
    <w:rsid w:val="003650D5"/>
    <w:rsid w:val="00371CC1"/>
    <w:rsid w:val="0037521B"/>
    <w:rsid w:val="00375866"/>
    <w:rsid w:val="0039241D"/>
    <w:rsid w:val="003928D9"/>
    <w:rsid w:val="003C18EA"/>
    <w:rsid w:val="003D7896"/>
    <w:rsid w:val="003F3ED4"/>
    <w:rsid w:val="004008A1"/>
    <w:rsid w:val="00406F7B"/>
    <w:rsid w:val="00421D13"/>
    <w:rsid w:val="004256A4"/>
    <w:rsid w:val="004321CE"/>
    <w:rsid w:val="00462C8C"/>
    <w:rsid w:val="004718B6"/>
    <w:rsid w:val="00484833"/>
    <w:rsid w:val="004A3BEB"/>
    <w:rsid w:val="004A580F"/>
    <w:rsid w:val="004B76B1"/>
    <w:rsid w:val="004C354C"/>
    <w:rsid w:val="004D0E19"/>
    <w:rsid w:val="004E774B"/>
    <w:rsid w:val="00502DF1"/>
    <w:rsid w:val="00505110"/>
    <w:rsid w:val="00533DDD"/>
    <w:rsid w:val="00544FDE"/>
    <w:rsid w:val="00575200"/>
    <w:rsid w:val="005A27E9"/>
    <w:rsid w:val="005B2C85"/>
    <w:rsid w:val="005C3D6F"/>
    <w:rsid w:val="005C7BC5"/>
    <w:rsid w:val="005D15E3"/>
    <w:rsid w:val="006145D0"/>
    <w:rsid w:val="0062663C"/>
    <w:rsid w:val="00642EAF"/>
    <w:rsid w:val="00643F9B"/>
    <w:rsid w:val="006B6205"/>
    <w:rsid w:val="00710AA7"/>
    <w:rsid w:val="00722660"/>
    <w:rsid w:val="00726392"/>
    <w:rsid w:val="007275F3"/>
    <w:rsid w:val="00741D82"/>
    <w:rsid w:val="007670AE"/>
    <w:rsid w:val="007813E0"/>
    <w:rsid w:val="007C351F"/>
    <w:rsid w:val="007C5DEE"/>
    <w:rsid w:val="007C7C90"/>
    <w:rsid w:val="007D1D00"/>
    <w:rsid w:val="007E74BE"/>
    <w:rsid w:val="007F73E0"/>
    <w:rsid w:val="00816E66"/>
    <w:rsid w:val="00855FBD"/>
    <w:rsid w:val="00860B35"/>
    <w:rsid w:val="00876C35"/>
    <w:rsid w:val="00887FC8"/>
    <w:rsid w:val="00890BAC"/>
    <w:rsid w:val="00894D6D"/>
    <w:rsid w:val="008C1A3B"/>
    <w:rsid w:val="008C40AE"/>
    <w:rsid w:val="008D61BD"/>
    <w:rsid w:val="008F2E34"/>
    <w:rsid w:val="008F3A8E"/>
    <w:rsid w:val="00902D1B"/>
    <w:rsid w:val="00904F70"/>
    <w:rsid w:val="00906F73"/>
    <w:rsid w:val="00967678"/>
    <w:rsid w:val="00975303"/>
    <w:rsid w:val="00990DE3"/>
    <w:rsid w:val="00994F19"/>
    <w:rsid w:val="009B1D58"/>
    <w:rsid w:val="009D18C5"/>
    <w:rsid w:val="009D5FDC"/>
    <w:rsid w:val="009E2C0D"/>
    <w:rsid w:val="009E55F2"/>
    <w:rsid w:val="009E7EC3"/>
    <w:rsid w:val="00A149C1"/>
    <w:rsid w:val="00A15236"/>
    <w:rsid w:val="00A177A6"/>
    <w:rsid w:val="00A25648"/>
    <w:rsid w:val="00A3376D"/>
    <w:rsid w:val="00A41594"/>
    <w:rsid w:val="00A458F2"/>
    <w:rsid w:val="00A6198E"/>
    <w:rsid w:val="00A71221"/>
    <w:rsid w:val="00A72EB4"/>
    <w:rsid w:val="00A8632A"/>
    <w:rsid w:val="00A9156A"/>
    <w:rsid w:val="00AB2CB4"/>
    <w:rsid w:val="00AC5C50"/>
    <w:rsid w:val="00AC7D6B"/>
    <w:rsid w:val="00AD00C6"/>
    <w:rsid w:val="00AD30F2"/>
    <w:rsid w:val="00AE0C69"/>
    <w:rsid w:val="00AE11A3"/>
    <w:rsid w:val="00AF5024"/>
    <w:rsid w:val="00B057FF"/>
    <w:rsid w:val="00B25C09"/>
    <w:rsid w:val="00B34A64"/>
    <w:rsid w:val="00B735EB"/>
    <w:rsid w:val="00B80C1C"/>
    <w:rsid w:val="00BA2BDC"/>
    <w:rsid w:val="00BA67EF"/>
    <w:rsid w:val="00BD34B6"/>
    <w:rsid w:val="00BE51BC"/>
    <w:rsid w:val="00BF5CFA"/>
    <w:rsid w:val="00C042C2"/>
    <w:rsid w:val="00C06340"/>
    <w:rsid w:val="00C26BC9"/>
    <w:rsid w:val="00C45102"/>
    <w:rsid w:val="00C651FA"/>
    <w:rsid w:val="00C7659F"/>
    <w:rsid w:val="00C82B01"/>
    <w:rsid w:val="00CA1A45"/>
    <w:rsid w:val="00CA49EE"/>
    <w:rsid w:val="00CC66FE"/>
    <w:rsid w:val="00CD0CA8"/>
    <w:rsid w:val="00CD2D5F"/>
    <w:rsid w:val="00CE1A0A"/>
    <w:rsid w:val="00CE452D"/>
    <w:rsid w:val="00D4155B"/>
    <w:rsid w:val="00D63AD3"/>
    <w:rsid w:val="00D8306A"/>
    <w:rsid w:val="00DA530A"/>
    <w:rsid w:val="00DB5CC9"/>
    <w:rsid w:val="00DF014E"/>
    <w:rsid w:val="00E04572"/>
    <w:rsid w:val="00E04CB0"/>
    <w:rsid w:val="00E07B12"/>
    <w:rsid w:val="00E20084"/>
    <w:rsid w:val="00E20185"/>
    <w:rsid w:val="00E23069"/>
    <w:rsid w:val="00E23D0D"/>
    <w:rsid w:val="00E3343D"/>
    <w:rsid w:val="00E370BF"/>
    <w:rsid w:val="00E40BAD"/>
    <w:rsid w:val="00E85C69"/>
    <w:rsid w:val="00E95495"/>
    <w:rsid w:val="00EA28DE"/>
    <w:rsid w:val="00EA2F55"/>
    <w:rsid w:val="00EB0A3E"/>
    <w:rsid w:val="00EC46E2"/>
    <w:rsid w:val="00EE0D8E"/>
    <w:rsid w:val="00EF09B4"/>
    <w:rsid w:val="00F113A2"/>
    <w:rsid w:val="00F37B27"/>
    <w:rsid w:val="00F44613"/>
    <w:rsid w:val="00F45B3A"/>
    <w:rsid w:val="00F660E0"/>
    <w:rsid w:val="00F80C01"/>
    <w:rsid w:val="00F9549B"/>
    <w:rsid w:val="00FA4807"/>
    <w:rsid w:val="00FB4E72"/>
    <w:rsid w:val="00FE0843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979"/>
  <w15:chartTrackingRefBased/>
  <w15:docId w15:val="{66C93C67-96FA-4060-B700-1278BC9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8EA"/>
  </w:style>
  <w:style w:type="paragraph" w:styleId="Nagwek1">
    <w:name w:val="heading 1"/>
    <w:basedOn w:val="Normalny"/>
    <w:next w:val="Normalny"/>
    <w:link w:val="Nagwek1Znak"/>
    <w:uiPriority w:val="99"/>
    <w:qFormat/>
    <w:rsid w:val="003C18E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8EA"/>
    <w:pPr>
      <w:keepNext/>
      <w:spacing w:before="80" w:after="80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8EA"/>
    <w:pPr>
      <w:keepNext/>
      <w:spacing w:before="80" w:after="80"/>
      <w:outlineLvl w:val="2"/>
    </w:pPr>
    <w:rPr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8EA"/>
    <w:pPr>
      <w:keepNext/>
      <w:spacing w:line="30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8EA"/>
    <w:pPr>
      <w:keepNext/>
      <w:spacing w:line="300" w:lineRule="auto"/>
      <w:outlineLvl w:val="4"/>
    </w:pPr>
    <w:rPr>
      <w:b/>
      <w:bCs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8EA"/>
    <w:pPr>
      <w:keepNext/>
      <w:spacing w:before="60" w:after="60"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8EA"/>
    <w:pPr>
      <w:keepNext/>
      <w:spacing w:before="80" w:after="80"/>
      <w:jc w:val="center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8EA"/>
    <w:pPr>
      <w:keepNext/>
      <w:spacing w:before="60" w:after="60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6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66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66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66C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66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66C1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66C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66C1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C18EA"/>
    <w:pPr>
      <w:spacing w:line="300" w:lineRule="auto"/>
      <w:jc w:val="center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rsid w:val="00666C15"/>
    <w:rPr>
      <w:sz w:val="20"/>
      <w:szCs w:val="20"/>
    </w:rPr>
  </w:style>
  <w:style w:type="paragraph" w:styleId="Tekstblokowy">
    <w:name w:val="Block Text"/>
    <w:basedOn w:val="Normalny"/>
    <w:rsid w:val="003C18EA"/>
    <w:pPr>
      <w:spacing w:line="300" w:lineRule="auto"/>
      <w:ind w:left="-900" w:right="-338"/>
    </w:pPr>
    <w:rPr>
      <w:sz w:val="18"/>
      <w:szCs w:val="24"/>
    </w:rPr>
  </w:style>
  <w:style w:type="paragraph" w:styleId="Nagwek">
    <w:name w:val="header"/>
    <w:basedOn w:val="Normalny"/>
    <w:link w:val="NagwekZnak"/>
    <w:uiPriority w:val="99"/>
    <w:rsid w:val="003C18EA"/>
    <w:pPr>
      <w:tabs>
        <w:tab w:val="center" w:pos="4536"/>
        <w:tab w:val="right" w:pos="9072"/>
      </w:tabs>
      <w:spacing w:before="120" w:line="360" w:lineRule="auto"/>
      <w:jc w:val="both"/>
    </w:pPr>
    <w:rPr>
      <w:color w:val="000000"/>
      <w:sz w:val="24"/>
    </w:rPr>
  </w:style>
  <w:style w:type="character" w:customStyle="1" w:styleId="NagwekZnak">
    <w:name w:val="Nagłówek Znak"/>
    <w:link w:val="Nagwek"/>
    <w:uiPriority w:val="99"/>
    <w:semiHidden/>
    <w:rsid w:val="00666C15"/>
    <w:rPr>
      <w:sz w:val="20"/>
      <w:szCs w:val="20"/>
    </w:rPr>
  </w:style>
  <w:style w:type="character" w:styleId="Numerstrony">
    <w:name w:val="page number"/>
    <w:uiPriority w:val="99"/>
    <w:rsid w:val="003C18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EA"/>
    <w:pPr>
      <w:tabs>
        <w:tab w:val="center" w:pos="4536"/>
        <w:tab w:val="right" w:pos="9072"/>
      </w:tabs>
    </w:pPr>
    <w:rPr>
      <w:sz w:val="24"/>
      <w:szCs w:val="24"/>
      <w:lang w:val="en-AU"/>
    </w:rPr>
  </w:style>
  <w:style w:type="character" w:customStyle="1" w:styleId="StopkaZnak">
    <w:name w:val="Stopka Znak"/>
    <w:link w:val="Stopka"/>
    <w:uiPriority w:val="99"/>
    <w:semiHidden/>
    <w:rsid w:val="00666C15"/>
    <w:rPr>
      <w:sz w:val="20"/>
      <w:szCs w:val="20"/>
    </w:rPr>
  </w:style>
  <w:style w:type="paragraph" w:customStyle="1" w:styleId="Interheading">
    <w:name w:val="Interheading"/>
    <w:basedOn w:val="Normalny"/>
    <w:next w:val="Normalny"/>
    <w:uiPriority w:val="99"/>
    <w:rsid w:val="003C18EA"/>
    <w:pPr>
      <w:keepNext/>
      <w:spacing w:before="120" w:line="360" w:lineRule="auto"/>
      <w:ind w:left="2381" w:hanging="2381"/>
      <w:jc w:val="both"/>
    </w:pPr>
    <w:rPr>
      <w:b/>
      <w:color w:val="000000"/>
      <w:sz w:val="26"/>
    </w:rPr>
  </w:style>
  <w:style w:type="paragraph" w:styleId="Tytu">
    <w:name w:val="Title"/>
    <w:basedOn w:val="Normalny"/>
    <w:link w:val="TytuZnak"/>
    <w:qFormat/>
    <w:rsid w:val="003C18EA"/>
    <w:pPr>
      <w:spacing w:line="300" w:lineRule="auto"/>
      <w:jc w:val="center"/>
    </w:pPr>
    <w:rPr>
      <w:b/>
      <w:bCs/>
      <w:sz w:val="18"/>
    </w:rPr>
  </w:style>
  <w:style w:type="character" w:customStyle="1" w:styleId="TytuZnak">
    <w:name w:val="Tytuł Znak"/>
    <w:link w:val="Tytu"/>
    <w:rsid w:val="00666C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D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C15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C5722"/>
  </w:style>
  <w:style w:type="character" w:customStyle="1" w:styleId="TekstprzypisudolnegoZnak">
    <w:name w:val="Tekst przypisu dolnego Znak"/>
    <w:link w:val="Tekstprzypisudolnego"/>
    <w:uiPriority w:val="99"/>
    <w:locked/>
    <w:rsid w:val="000C5722"/>
    <w:rPr>
      <w:rFonts w:cs="Times New Roman"/>
    </w:rPr>
  </w:style>
  <w:style w:type="character" w:styleId="Odwoanieprzypisudolnego">
    <w:name w:val="footnote reference"/>
    <w:uiPriority w:val="99"/>
    <w:rsid w:val="000C57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A27E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A27E9"/>
    <w:rPr>
      <w:rFonts w:cs="Times New Roman"/>
    </w:rPr>
  </w:style>
  <w:style w:type="character" w:styleId="Pogrubienie">
    <w:name w:val="Strong"/>
    <w:uiPriority w:val="99"/>
    <w:qFormat/>
    <w:rsid w:val="005A27E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E1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6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6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9840-9CF9-4FF7-87E3-04BEE53B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C-LAND S.A.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Maciej Chajnow</dc:creator>
  <cp:keywords/>
  <cp:lastModifiedBy>Izabela Jurczak</cp:lastModifiedBy>
  <cp:revision>6</cp:revision>
  <cp:lastPrinted>2018-05-11T11:40:00Z</cp:lastPrinted>
  <dcterms:created xsi:type="dcterms:W3CDTF">2022-06-09T06:45:00Z</dcterms:created>
  <dcterms:modified xsi:type="dcterms:W3CDTF">2022-07-12T10:43:00Z</dcterms:modified>
</cp:coreProperties>
</file>